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C8" w:rsidRPr="00434F3F" w:rsidRDefault="00306AC8" w:rsidP="00306AC8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t xml:space="preserve">                     </w:t>
      </w:r>
      <w:r w:rsidRPr="00434F3F">
        <w:rPr>
          <w:rFonts w:ascii="Arial" w:hAnsi="Arial" w:cs="Arial"/>
          <w:b/>
          <w:sz w:val="28"/>
          <w:szCs w:val="28"/>
        </w:rPr>
        <w:t>ΑΡΙΣΤΟΤΕΛΕΙΟ ΠΑΝΕΠΙΣΤΗΜΙΟ ΘΕΣΣΑΛΟΝΙΚΗΣ</w:t>
      </w:r>
    </w:p>
    <w:p w:rsidR="00306AC8" w:rsidRPr="00434F3F" w:rsidRDefault="00306AC8" w:rsidP="00306AC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434F3F">
        <w:rPr>
          <w:rFonts w:ascii="Arial" w:hAnsi="Arial" w:cs="Arial"/>
          <w:sz w:val="28"/>
          <w:szCs w:val="28"/>
        </w:rPr>
        <w:t>ΣΧΟΛΗ ΘΕΤΙΚΩΝ ΕΠΙΣΤΗΜΩΝ</w:t>
      </w:r>
    </w:p>
    <w:p w:rsidR="00306AC8" w:rsidRPr="00306AC8" w:rsidRDefault="00306AC8" w:rsidP="00306AC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434F3F">
        <w:rPr>
          <w:rFonts w:ascii="Arial" w:hAnsi="Arial" w:cs="Arial"/>
          <w:sz w:val="28"/>
          <w:szCs w:val="28"/>
        </w:rPr>
        <w:t>ΤΜΗΜΑ ΧΗΜΕΙΑΣ</w:t>
      </w:r>
    </w:p>
    <w:p w:rsidR="00306AC8" w:rsidRDefault="00306AC8">
      <w:r>
        <w:t xml:space="preserve">                                                                    </w:t>
      </w:r>
      <w:r w:rsidRPr="00306AC8">
        <w:drawing>
          <wp:inline distT="0" distB="0" distL="0" distR="0">
            <wp:extent cx="723900" cy="723900"/>
            <wp:effectExtent l="0" t="0" r="0" b="0"/>
            <wp:docPr id="5" name="Εικόνα 3" descr="https://www.auth.gr/sites/default/files/LogoAUTHblack72p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auth.gr/sites/default/files/LogoAUTHblack72pp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5" cy="71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AC8" w:rsidRDefault="00306AC8"/>
    <w:p w:rsidR="002D7CE2" w:rsidRPr="00306AC8" w:rsidRDefault="00306AC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</w:t>
      </w:r>
      <w:r w:rsidRPr="00306AC8">
        <w:rPr>
          <w:rFonts w:ascii="Arial" w:hAnsi="Arial" w:cs="Arial"/>
          <w:b/>
          <w:sz w:val="28"/>
          <w:szCs w:val="28"/>
        </w:rPr>
        <w:t>Δομική Βιοχημεία &amp; Στοιχεία Βιοπληροφορικής</w:t>
      </w:r>
    </w:p>
    <w:p w:rsidR="004C60C2" w:rsidRDefault="002D7CE2">
      <w:r>
        <w:t xml:space="preserve"> </w:t>
      </w:r>
    </w:p>
    <w:p w:rsidR="00306AC8" w:rsidRPr="00306AC8" w:rsidRDefault="00306AC8">
      <w:pPr>
        <w:rPr>
          <w:b/>
          <w:sz w:val="40"/>
          <w:szCs w:val="40"/>
        </w:rPr>
      </w:pPr>
      <w:r>
        <w:t xml:space="preserve">                                                                       </w:t>
      </w:r>
      <w:r w:rsidRPr="00306AC8">
        <w:rPr>
          <w:b/>
          <w:sz w:val="40"/>
          <w:szCs w:val="40"/>
        </w:rPr>
        <w:t xml:space="preserve"> ΕΡΓΑΣΙΑ</w:t>
      </w:r>
    </w:p>
    <w:p w:rsidR="002D7CE2" w:rsidRPr="00306AC8" w:rsidRDefault="00306AC8">
      <w:pPr>
        <w:rPr>
          <w:b/>
          <w:sz w:val="24"/>
          <w:szCs w:val="24"/>
        </w:rPr>
      </w:pPr>
      <w:r>
        <w:t xml:space="preserve">                           </w:t>
      </w:r>
      <w:r w:rsidRPr="00306AC8">
        <w:rPr>
          <w:b/>
          <w:sz w:val="24"/>
          <w:szCs w:val="24"/>
        </w:rPr>
        <w:t xml:space="preserve">ΑΝΑΦΟΡΑ ΑΠΟΤΕΛΕΣΜΑΤΩΝ ΑΝΘΡΩΠΙΝΗΣ ΠΡΩΤΕΙΝΗΣ </w:t>
      </w:r>
    </w:p>
    <w:p w:rsidR="002D7CE2" w:rsidRDefault="002D7CE2"/>
    <w:p w:rsidR="002D7CE2" w:rsidRDefault="002D7CE2"/>
    <w:p w:rsidR="00306AC8" w:rsidRPr="00306AC8" w:rsidRDefault="00306AC8" w:rsidP="00306AC8">
      <w:pPr>
        <w:rPr>
          <w:b/>
        </w:rPr>
      </w:pPr>
      <w:r w:rsidRPr="00306AC8">
        <w:rPr>
          <w:b/>
        </w:rPr>
        <w:t xml:space="preserve">ΤΙΤΛΟΣ: </w:t>
      </w:r>
      <w:r w:rsidRPr="00306AC8">
        <w:rPr>
          <w:b/>
          <w:lang w:val="en-US"/>
        </w:rPr>
        <w:t>BMP</w:t>
      </w:r>
      <w:r w:rsidR="005A35E3">
        <w:rPr>
          <w:b/>
        </w:rPr>
        <w:t xml:space="preserve"> </w:t>
      </w:r>
      <w:r w:rsidR="005A35E3" w:rsidRPr="005A35E3">
        <w:rPr>
          <w:b/>
        </w:rPr>
        <w:t>2</w:t>
      </w:r>
      <w:r w:rsidRPr="00306AC8">
        <w:rPr>
          <w:b/>
        </w:rPr>
        <w:t xml:space="preserve"> (</w:t>
      </w:r>
      <w:r w:rsidRPr="00306AC8">
        <w:rPr>
          <w:b/>
          <w:u w:val="single"/>
          <w:lang w:val="en-US"/>
        </w:rPr>
        <w:t>B</w:t>
      </w:r>
      <w:r w:rsidRPr="00306AC8">
        <w:rPr>
          <w:b/>
          <w:lang w:val="en-US"/>
        </w:rPr>
        <w:t>one</w:t>
      </w:r>
      <w:r w:rsidRPr="00306AC8">
        <w:rPr>
          <w:b/>
        </w:rPr>
        <w:t xml:space="preserve"> </w:t>
      </w:r>
      <w:r w:rsidRPr="00306AC8">
        <w:rPr>
          <w:b/>
          <w:u w:val="single"/>
          <w:lang w:val="en-US"/>
        </w:rPr>
        <w:t>M</w:t>
      </w:r>
      <w:r w:rsidRPr="00306AC8">
        <w:rPr>
          <w:b/>
          <w:lang w:val="en-US"/>
        </w:rPr>
        <w:t>orphogenetic</w:t>
      </w:r>
      <w:r w:rsidRPr="00306AC8">
        <w:rPr>
          <w:b/>
        </w:rPr>
        <w:t xml:space="preserve"> </w:t>
      </w:r>
      <w:r w:rsidRPr="00306AC8">
        <w:rPr>
          <w:b/>
          <w:u w:val="single"/>
          <w:lang w:val="en-US"/>
        </w:rPr>
        <w:t>P</w:t>
      </w:r>
      <w:r w:rsidRPr="00306AC8">
        <w:rPr>
          <w:b/>
          <w:lang w:val="en-US"/>
        </w:rPr>
        <w:t>rotein</w:t>
      </w:r>
      <w:r w:rsidRPr="00306AC8">
        <w:rPr>
          <w:b/>
        </w:rPr>
        <w:t xml:space="preserve"> , Οστική Μορφογενετική Πρωτεΐνη)</w:t>
      </w:r>
    </w:p>
    <w:p w:rsidR="002D7CE2" w:rsidRDefault="002D7CE2"/>
    <w:p w:rsidR="002D7CE2" w:rsidRPr="00306AC8" w:rsidRDefault="009D613F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5086350" cy="1819275"/>
            <wp:effectExtent l="19050" t="0" r="0" b="0"/>
            <wp:docPr id="9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CE2" w:rsidRDefault="002D7CE2"/>
    <w:p w:rsidR="002D7CE2" w:rsidRDefault="002D7CE2"/>
    <w:p w:rsidR="00306AC8" w:rsidRPr="00306AC8" w:rsidRDefault="002D7CE2">
      <w:r w:rsidRPr="00A97DC5">
        <w:rPr>
          <w:b/>
          <w:sz w:val="24"/>
          <w:szCs w:val="24"/>
        </w:rPr>
        <w:t>ΟΝΟΜΑΤΕΠΩΝΥΜΟ</w:t>
      </w:r>
      <w:r w:rsidR="00306AC8" w:rsidRPr="00306AC8">
        <w:t xml:space="preserve"> : </w:t>
      </w:r>
      <w:r w:rsidR="00306AC8">
        <w:t>ΣΒΑΡΝΑ Δ. ΜΑΡΙΑ</w:t>
      </w:r>
    </w:p>
    <w:p w:rsidR="009D613F" w:rsidRPr="009D613F" w:rsidRDefault="002D7CE2">
      <w:r w:rsidRPr="00A97DC5">
        <w:rPr>
          <w:b/>
          <w:sz w:val="24"/>
          <w:szCs w:val="24"/>
        </w:rPr>
        <w:t>ΑΕΜ</w:t>
      </w:r>
      <w:r w:rsidR="00306AC8" w:rsidRPr="00306AC8">
        <w:t>: 9022</w:t>
      </w:r>
    </w:p>
    <w:p w:rsidR="00306AC8" w:rsidRDefault="00306AC8">
      <w:r w:rsidRPr="00A97DC5">
        <w:rPr>
          <w:b/>
          <w:sz w:val="24"/>
          <w:szCs w:val="24"/>
          <w:lang w:val="en-US"/>
        </w:rPr>
        <w:t>E</w:t>
      </w:r>
      <w:r w:rsidRPr="00A97DC5">
        <w:rPr>
          <w:b/>
          <w:sz w:val="24"/>
          <w:szCs w:val="24"/>
        </w:rPr>
        <w:t xml:space="preserve">ΠΙΒΛΕΠΩΝ </w:t>
      </w:r>
      <w:r w:rsidR="00A97DC5" w:rsidRPr="00A97DC5">
        <w:rPr>
          <w:b/>
          <w:sz w:val="24"/>
          <w:szCs w:val="24"/>
        </w:rPr>
        <w:t>ΚΑΘΗΓΗΤΗΣ</w:t>
      </w:r>
      <w:r w:rsidR="00A97DC5">
        <w:t>:</w:t>
      </w:r>
      <w:r>
        <w:t xml:space="preserve"> Χολή-Παπαδοπούλου Θεοδώρα</w:t>
      </w:r>
    </w:p>
    <w:p w:rsidR="00306AC8" w:rsidRPr="00306AC8" w:rsidRDefault="00306AC8"/>
    <w:p w:rsidR="00A97DC5" w:rsidRPr="00A97DC5" w:rsidRDefault="00A97DC5" w:rsidP="002D7CE2">
      <w:pPr>
        <w:rPr>
          <w:b/>
          <w:lang w:val="en-US"/>
        </w:rPr>
      </w:pPr>
      <w:r w:rsidRPr="00A97DC5">
        <w:rPr>
          <w:b/>
        </w:rPr>
        <w:t>ΘΕΣΣΑΛΟΝΙΚΗ</w:t>
      </w:r>
      <w:r w:rsidRPr="00A97DC5">
        <w:rPr>
          <w:b/>
          <w:lang w:val="en-US"/>
        </w:rPr>
        <w:t xml:space="preserve"> 20</w:t>
      </w:r>
      <w:r w:rsidR="009D613F">
        <w:rPr>
          <w:b/>
          <w:lang w:val="en-US"/>
        </w:rPr>
        <w:t>19</w:t>
      </w:r>
    </w:p>
    <w:p w:rsidR="002D7CE2" w:rsidRPr="00A97DC5" w:rsidRDefault="002D7CE2" w:rsidP="002D7CE2">
      <w:pPr>
        <w:rPr>
          <w:rFonts w:ascii="Arial" w:hAnsi="Arial" w:cs="Arial"/>
          <w:b/>
          <w:sz w:val="20"/>
          <w:szCs w:val="20"/>
          <w:lang w:val="en-US"/>
        </w:rPr>
      </w:pPr>
      <w:r w:rsidRPr="00A97DC5">
        <w:rPr>
          <w:rFonts w:ascii="Arial" w:hAnsi="Arial" w:cs="Arial"/>
          <w:sz w:val="20"/>
          <w:szCs w:val="20"/>
        </w:rPr>
        <w:lastRenderedPageBreak/>
        <w:t>Πρωτεΐνη</w:t>
      </w:r>
      <w:r w:rsidRPr="00A97DC5">
        <w:rPr>
          <w:rFonts w:ascii="Arial" w:hAnsi="Arial" w:cs="Arial"/>
          <w:sz w:val="20"/>
          <w:szCs w:val="20"/>
          <w:lang w:val="en-US"/>
        </w:rPr>
        <w:t xml:space="preserve">: </w:t>
      </w:r>
      <w:r w:rsidR="00910FE6" w:rsidRPr="00A97DC5">
        <w:rPr>
          <w:rFonts w:ascii="Arial" w:hAnsi="Arial" w:cs="Arial"/>
          <w:sz w:val="20"/>
          <w:szCs w:val="20"/>
          <w:lang w:val="en-US"/>
        </w:rPr>
        <w:t xml:space="preserve">Bone morphogenetic protein </w:t>
      </w:r>
      <w:r w:rsidR="005A35E3">
        <w:rPr>
          <w:rFonts w:ascii="Arial" w:hAnsi="Arial" w:cs="Arial"/>
          <w:sz w:val="20"/>
          <w:szCs w:val="20"/>
          <w:lang w:val="en-US"/>
        </w:rPr>
        <w:t>2</w:t>
      </w:r>
    </w:p>
    <w:p w:rsidR="002D7CE2" w:rsidRPr="00995A69" w:rsidRDefault="002D7CE2" w:rsidP="002D7CE2">
      <w:pPr>
        <w:rPr>
          <w:rFonts w:ascii="Arial" w:hAnsi="Arial" w:cs="Arial"/>
          <w:sz w:val="20"/>
          <w:szCs w:val="20"/>
        </w:rPr>
      </w:pPr>
      <w:r w:rsidRPr="00A97DC5">
        <w:rPr>
          <w:rFonts w:ascii="Arial" w:hAnsi="Arial" w:cs="Arial"/>
          <w:sz w:val="20"/>
          <w:szCs w:val="20"/>
        </w:rPr>
        <w:t>Γονίδιο</w:t>
      </w:r>
      <w:r w:rsidRPr="00A97DC5">
        <w:rPr>
          <w:rFonts w:ascii="Arial" w:hAnsi="Arial" w:cs="Arial"/>
          <w:sz w:val="20"/>
          <w:szCs w:val="20"/>
          <w:lang w:val="en-US"/>
        </w:rPr>
        <w:t xml:space="preserve">: </w:t>
      </w:r>
      <w:r w:rsidR="005A35E3">
        <w:rPr>
          <w:rFonts w:ascii="Arial" w:hAnsi="Arial" w:cs="Arial"/>
          <w:sz w:val="20"/>
          <w:szCs w:val="20"/>
          <w:lang w:val="en-US"/>
        </w:rPr>
        <w:t>BMP2</w:t>
      </w:r>
      <w:r w:rsidR="00995A69">
        <w:rPr>
          <w:rFonts w:ascii="Arial" w:hAnsi="Arial" w:cs="Arial"/>
          <w:sz w:val="20"/>
          <w:szCs w:val="20"/>
        </w:rPr>
        <w:t xml:space="preserve">/ </w:t>
      </w:r>
      <w:r w:rsidR="00995A69" w:rsidRPr="00995A69">
        <w:rPr>
          <w:rFonts w:ascii="Arial" w:hAnsi="Arial" w:cs="Arial"/>
          <w:sz w:val="20"/>
          <w:szCs w:val="20"/>
        </w:rPr>
        <w:t>P12643</w:t>
      </w:r>
    </w:p>
    <w:p w:rsidR="008E3275" w:rsidRPr="009D613F" w:rsidRDefault="002D7CE2" w:rsidP="008E3275">
      <w:pPr>
        <w:rPr>
          <w:rFonts w:ascii="Arial" w:hAnsi="Arial" w:cs="Arial"/>
          <w:sz w:val="20"/>
          <w:szCs w:val="20"/>
        </w:rPr>
      </w:pPr>
      <w:r w:rsidRPr="009D613F">
        <w:rPr>
          <w:rFonts w:ascii="Arial" w:hAnsi="Arial" w:cs="Arial"/>
          <w:b/>
          <w:sz w:val="24"/>
          <w:szCs w:val="24"/>
        </w:rPr>
        <w:t>Λειτουργία</w:t>
      </w:r>
      <w:r w:rsidR="009D613F" w:rsidRPr="009D613F">
        <w:rPr>
          <w:rFonts w:ascii="Arial" w:hAnsi="Arial" w:cs="Arial"/>
          <w:b/>
          <w:sz w:val="24"/>
          <w:szCs w:val="24"/>
        </w:rPr>
        <w:t xml:space="preserve"> </w:t>
      </w:r>
      <w:r w:rsidR="009D613F">
        <w:br/>
      </w:r>
      <w:r w:rsidR="009D613F" w:rsidRPr="009D613F">
        <w:rPr>
          <w:rFonts w:ascii="Arial" w:hAnsi="Arial" w:cs="Arial"/>
          <w:color w:val="212121"/>
          <w:sz w:val="20"/>
          <w:szCs w:val="20"/>
          <w:shd w:val="clear" w:color="auto" w:fill="FFFFFF"/>
        </w:rPr>
        <w:t>Προκαλεί σχηματισμό χόνδρου και οστού . Διεγείρει τη διαφοροποίηση των μυοβλαστών σε οστεοβλάστες μέσω της οδού EIF2AK3-EIF2A-ATF4. Η ενεργοποίηση  του EIF2AK3 διεγείρει τη φωσφορυλίωση του EIF2A η οποία οδηγεί σε αυξημένη έκφραση του ATF4 που παίζει κεντρικό ρόλο στη διαφοροποίηση των οστεοβλαστών. Επιπροσθέτως διεγείρει το TMEM119, το οποίο ρυθμίζει προς τα την έκφραση του ATF4.</w:t>
      </w:r>
    </w:p>
    <w:p w:rsidR="002D7CE2" w:rsidRPr="009D613F" w:rsidRDefault="002D7CE2" w:rsidP="002D7CE2">
      <w:pPr>
        <w:rPr>
          <w:rFonts w:ascii="Arial" w:hAnsi="Arial" w:cs="Arial"/>
          <w:sz w:val="20"/>
          <w:szCs w:val="20"/>
        </w:rPr>
      </w:pPr>
    </w:p>
    <w:p w:rsidR="00824E6B" w:rsidRPr="009D613F" w:rsidRDefault="00824E6B" w:rsidP="002D7CE2">
      <w:pPr>
        <w:rPr>
          <w:rFonts w:ascii="Arial" w:hAnsi="Arial" w:cs="Arial"/>
          <w:sz w:val="20"/>
          <w:szCs w:val="20"/>
        </w:rPr>
      </w:pPr>
    </w:p>
    <w:p w:rsidR="00824E6B" w:rsidRPr="005A35E3" w:rsidRDefault="005A35E3" w:rsidP="005A35E3">
      <w:pPr>
        <w:pStyle w:val="a4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A35E3">
        <w:rPr>
          <w:rFonts w:ascii="Arial" w:hAnsi="Arial" w:cs="Arial"/>
          <w:sz w:val="36"/>
          <w:szCs w:val="36"/>
        </w:rPr>
        <w:t>ΓΕΝΙΚΑ ΣΤΟΙΧΕΙΑ ΠΡΩΤΕΙΝΗΣ</w:t>
      </w:r>
    </w:p>
    <w:p w:rsidR="00824E6B" w:rsidRPr="007151EE" w:rsidRDefault="00824E6B" w:rsidP="002D7CE2">
      <w:pPr>
        <w:rPr>
          <w:rFonts w:ascii="Arial" w:hAnsi="Arial" w:cs="Arial"/>
          <w:sz w:val="20"/>
          <w:szCs w:val="20"/>
        </w:rPr>
      </w:pPr>
    </w:p>
    <w:p w:rsidR="009D613F" w:rsidRDefault="009D613F" w:rsidP="002D7CE2">
      <w:pPr>
        <w:rPr>
          <w:rFonts w:ascii="Arial" w:hAnsi="Arial" w:cs="Arial"/>
          <w:sz w:val="20"/>
          <w:szCs w:val="20"/>
        </w:rPr>
      </w:pPr>
    </w:p>
    <w:p w:rsidR="009D613F" w:rsidRPr="009D613F" w:rsidRDefault="009D613F" w:rsidP="009D613F">
      <w:pPr>
        <w:pStyle w:val="a4"/>
        <w:numPr>
          <w:ilvl w:val="0"/>
          <w:numId w:val="8"/>
        </w:numPr>
        <w:rPr>
          <w:rFonts w:ascii="Arial" w:hAnsi="Arial" w:cs="Arial"/>
          <w:b/>
          <w:sz w:val="28"/>
          <w:szCs w:val="28"/>
        </w:rPr>
      </w:pPr>
      <w:r w:rsidRPr="009D613F">
        <w:rPr>
          <w:rFonts w:ascii="Arial" w:hAnsi="Arial" w:cs="Arial"/>
          <w:b/>
          <w:sz w:val="28"/>
          <w:szCs w:val="28"/>
          <w:lang w:val="en-US"/>
        </w:rPr>
        <w:t>FASTA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&gt;sp|P12643|BMP2_HUMAN Bone morphogenetic protein 2 OS=Homo sapiens OX=9606 GN=BMP2 PE=1 SV=1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MVAGTRCLLALLLPQVLLGGAAGLVPELGRRKFAAASSGRPSSQPSDEVLSEFELRLLSM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FGLKQRPTPSRDAVVPPYMLDLYRRHSGQPGSPAPDHRLERAASRANTVRSFHHEESLEE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LPETSGKTTRRFFFNLSSIPTEEFITSAELQVFREQMQDALGNNSSFHHRINIYEIIKPA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TANSKFPVTRLLDTRLVNQNASRWESFDVTPAVMRWTAQGHANHGFVVEVAHLEEKQGVS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KRHVRISRSLHQDEHSWSQIRPLLVTFGHDGKGHPLHKREKRQAKHKQRKRLKSSCKRHP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LYVDFSDVGWNDWIVAPPGYHAFYCHGECPFPLADHLNSTNHAIVQTLVNSVNSKIPKAC</w:t>
      </w:r>
    </w:p>
    <w:p w:rsidR="009D613F" w:rsidRPr="009D613F" w:rsidRDefault="009D613F" w:rsidP="009D6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9D613F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CVPTELSAISMLYLDENEKVVLKNYQDMVVEGCGCR</w:t>
      </w:r>
    </w:p>
    <w:p w:rsidR="009D613F" w:rsidRDefault="009D613F" w:rsidP="002D7CE2">
      <w:pPr>
        <w:rPr>
          <w:rFonts w:ascii="Arial" w:hAnsi="Arial" w:cs="Arial"/>
          <w:sz w:val="20"/>
          <w:szCs w:val="20"/>
          <w:lang w:val="en-US"/>
        </w:rPr>
      </w:pPr>
    </w:p>
    <w:p w:rsidR="007151EE" w:rsidRPr="007151EE" w:rsidRDefault="007151EE" w:rsidP="002D7CE2">
      <w:pPr>
        <w:rPr>
          <w:rFonts w:ascii="Arial" w:hAnsi="Arial" w:cs="Arial"/>
          <w:sz w:val="20"/>
          <w:szCs w:val="20"/>
          <w:lang w:val="en-US"/>
        </w:rPr>
      </w:pPr>
    </w:p>
    <w:p w:rsidR="007151EE" w:rsidRPr="007151EE" w:rsidRDefault="007151EE" w:rsidP="007151EE">
      <w:pPr>
        <w:pBdr>
          <w:top w:val="dotted" w:sz="6" w:space="17" w:color="auto"/>
          <w:left w:val="dotted" w:sz="6" w:space="17" w:color="auto"/>
          <w:bottom w:val="dotted" w:sz="6" w:space="17" w:color="auto"/>
          <w:right w:val="dotted" w:sz="6" w:space="17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22222"/>
          <w:lang w:val="en-US" w:eastAsia="el-GR"/>
        </w:rPr>
      </w:pPr>
      <w:bookmarkStart w:id="0" w:name="_GoBack"/>
      <w:bookmarkEnd w:id="0"/>
      <w:r w:rsidRPr="007151EE">
        <w:rPr>
          <w:rFonts w:ascii="Arial" w:eastAsia="Times New Roman" w:hAnsi="Arial" w:cs="Arial"/>
          <w:color w:val="222222"/>
          <w:lang w:val="en-US" w:eastAsia="el-GR"/>
        </w:rPr>
        <w:t xml:space="preserve">        10         20         30         40         50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MVAGTRCLLA LLLPQVLLGG AAGLVPELGR RKFAAASSGR PSSQPSDEVL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 60         70         80         90        100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SEFELRLLSM FGLKQRPTPS RDAVVPPYML DLYRRHSGQP GSPAPDHRLE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110        120        130        140        150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RAASRANTVR SFHHEESLEE LPETSGKTTR RFFFNLSSIP TEEFITSAEL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160        170        180        190        200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QVFREQMQDA LGNNSSFHHR INIYEIIKPA TANSKFPVTR LLDTRLVNQN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210        220        230        240        250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ASRWESFDVT PAVMRWTAQG HANHGFVVEV AHLEEKQGVS KRHVRISRSL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260        270        280        290        300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HQDEHSWSQI RPLLVTFGHD GKGHPLHKRE KRQAKHKQRK RLKSSCKRHP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310        320        330        340        350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LYVDFSDVGW NDWIVAPPGY HAFYCHGECP FPLADHLNST NHAIVQTLVN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       360        370        380        390 </w:t>
      </w:r>
      <w:r w:rsidRPr="007151EE">
        <w:rPr>
          <w:rFonts w:ascii="Arial" w:eastAsia="Times New Roman" w:hAnsi="Arial" w:cs="Arial"/>
          <w:color w:val="222222"/>
          <w:lang w:val="en-US" w:eastAsia="el-GR"/>
        </w:rPr>
        <w:br/>
        <w:t xml:space="preserve">SVNSKIPKAC CVPTELSAIS MLYLDENEKV VLKNYQDMVV EGCGCR    </w:t>
      </w:r>
    </w:p>
    <w:p w:rsidR="007151EE" w:rsidRPr="007151EE" w:rsidRDefault="007151EE" w:rsidP="007151EE">
      <w:pPr>
        <w:rPr>
          <w:sz w:val="28"/>
          <w:szCs w:val="28"/>
          <w:lang w:val="en-US"/>
        </w:rPr>
      </w:pPr>
    </w:p>
    <w:p w:rsidR="007151EE" w:rsidRPr="007151EE" w:rsidRDefault="007151EE" w:rsidP="007151EE">
      <w:pPr>
        <w:rPr>
          <w:sz w:val="28"/>
          <w:szCs w:val="28"/>
          <w:lang w:val="en-US"/>
        </w:rPr>
      </w:pPr>
    </w:p>
    <w:p w:rsidR="00995A69" w:rsidRDefault="00995A69" w:rsidP="007151EE">
      <w:pPr>
        <w:rPr>
          <w:sz w:val="28"/>
          <w:szCs w:val="28"/>
        </w:rPr>
      </w:pPr>
      <w:r>
        <w:rPr>
          <w:sz w:val="28"/>
          <w:szCs w:val="28"/>
        </w:rPr>
        <w:lastRenderedPageBreak/>
        <w:t>Στη συνέχεια θα διακρίνουμε  ορισμένες περιοχές της πρωτεΐνης</w:t>
      </w:r>
      <w:r w:rsidR="00047E36">
        <w:rPr>
          <w:sz w:val="28"/>
          <w:szCs w:val="28"/>
        </w:rPr>
        <w:t xml:space="preserve">[ το </w:t>
      </w:r>
      <w:proofErr w:type="spellStart"/>
      <w:r w:rsidR="00047E36">
        <w:rPr>
          <w:sz w:val="28"/>
          <w:szCs w:val="28"/>
        </w:rPr>
        <w:t>προπεπτίδιο</w:t>
      </w:r>
      <w:proofErr w:type="spellEnd"/>
      <w:r w:rsidR="00047E36">
        <w:rPr>
          <w:sz w:val="28"/>
          <w:szCs w:val="28"/>
        </w:rPr>
        <w:t xml:space="preserve">, την επεξεργασία μετά τη μετάφραση καθώς επίσης και πέντε </w:t>
      </w:r>
      <w:proofErr w:type="spellStart"/>
      <w:r w:rsidR="00047E36">
        <w:rPr>
          <w:sz w:val="28"/>
          <w:szCs w:val="28"/>
        </w:rPr>
        <w:t>νουκλεοτίδια</w:t>
      </w:r>
      <w:proofErr w:type="spellEnd"/>
      <w:r w:rsidR="00047E36">
        <w:rPr>
          <w:sz w:val="28"/>
          <w:szCs w:val="28"/>
        </w:rPr>
        <w:t xml:space="preserve"> πριν την έναρξη του ]</w:t>
      </w:r>
    </w:p>
    <w:p w:rsidR="00667EF1" w:rsidRPr="00667EF1" w:rsidRDefault="00667EF1" w:rsidP="007151EE">
      <w:pPr>
        <w:rPr>
          <w:b/>
          <w:sz w:val="28"/>
          <w:szCs w:val="28"/>
          <w:lang w:val="en-US"/>
        </w:rPr>
      </w:pPr>
      <w:r w:rsidRPr="00667EF1">
        <w:rPr>
          <w:b/>
          <w:sz w:val="28"/>
          <w:szCs w:val="28"/>
        </w:rPr>
        <w:t xml:space="preserve">Από </w:t>
      </w:r>
      <w:r w:rsidRPr="00667EF1">
        <w:rPr>
          <w:b/>
          <w:sz w:val="28"/>
          <w:szCs w:val="28"/>
          <w:lang w:val="en-US"/>
        </w:rPr>
        <w:t>CCDs</w:t>
      </w:r>
    </w:p>
    <w:p w:rsidR="00047E36" w:rsidRPr="00667EF1" w:rsidRDefault="00047E36" w:rsidP="007151EE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t>ATGGTGGCCGGGACCCGCTGTCTTCTAGCGTTGCTGCTTCCCCAGGTCCTCCTGGGCGGCGCGGCTGGCC</w:t>
      </w: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TCGTTCCGGAGCTGGGCCGCAGGAAGTTCGCGGCGGCGTCGTCGGGCCGCCCCTCATCCCAGCCCTCTGA</w:t>
      </w: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CGAGGTCCTGAGCGAGTTCGAGTTGCGGCTGCTCAGCATGTTCGGCCTGAAACAGAGACCCACCCCCAGC</w:t>
      </w: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AGGGACGCCGTGGTGCCCCCCTACATGCTAGACCTGTATCGCAGGCACTCAGGTCAGCCGGGCTCACCCG</w:t>
      </w: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CCCCAGACCACCGGTTGGAGAGGGCAGCCAGCCGAGCCAACACTGTGCGCAGCTTCCACCATGAAG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t>AATC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TTTGGAAGAACTACCAGAAACGAGTGGGAAAACAACCCGGAGATTCTTCTTTAATTTAAGTTCTATCCCC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ACGGAGGAGTTTATCACCTCAGCAGAGCTTCAGGTTTTCCGAGAACAGATGCAAGATGCTTTAGGAAACA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ATAGCAGTTTCCATCACCGAATTAATATTTATGAAATCATAAAACCTGCAACAGCCAACTCGAAATTCCC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CGTGACCAGACTTTTG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00"/>
        </w:rPr>
        <w:t>GAC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t>ACCAGGTTGGTGAATCAGAATGCAAGCAGGTGGGAAAGTTTTGATGTCACC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CCCGCTGTGATGCGGTGGACTGCACAGGGACACGCCAACCATGGATTCGTGGTGGAAGTGGCCCACTTGG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AGGAGAAACAAGGTGTCTCCAAGAGACATGTTAGGATAAGCAGGTCTTTGCACCAAGATGAACACAGCTG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GTCACAGATAAGGCCATTGCTAGTAACTTTTGGCCATGATGGAAAAGGGCATCCTCTCCACAAAAGAGAA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AAACGTCAAGCCAAACACAAACAGCGGAAACGCCTTAAGTCCAGCTGTAAGAGACACCCTTTGTACGTGG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ACTTCAGTGACGTGGGGTGGAATGACTGGATTGTGGCTCCCCCGGGGTATCACGCCTTTTACTGCCACGG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AGAATGCCCTTTTCCTCTGGCTGATCATCTGAACTCCACTAATCATGCCATTGTTCAGACGTTGGTCAAC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TCTGTTAACTCTAAGATTCCTAAGGCATGCTGTGTCCCGACAGAACTCAGTGCTATCTCGATGCTGTACC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TTGACGAGAATGAAAAGGTTGTATTAAAGAACTATCAGGACATGGTTGTGGAGGGTTGTGGGTGTCGCTA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G</w:t>
      </w:r>
    </w:p>
    <w:p w:rsidR="007151EE" w:rsidRPr="00667EF1" w:rsidRDefault="00995A69" w:rsidP="007151EE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 xml:space="preserve">   </w:t>
      </w:r>
    </w:p>
    <w:p w:rsidR="007151EE" w:rsidRDefault="00047E36" w:rsidP="007151EE">
      <w:pPr>
        <w:rPr>
          <w:rFonts w:ascii="Arial" w:hAnsi="Arial" w:cs="Arial"/>
          <w:color w:val="0089CC"/>
          <w:sz w:val="20"/>
          <w:szCs w:val="20"/>
          <w:shd w:val="clear" w:color="auto" w:fill="FFFFFF"/>
          <w:lang w:val="en-US"/>
        </w:rPr>
      </w:pP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t>MVAGTRCLLALLLPQVLLGGAAGLVPELGRRKFAAASSGRPSSQPSDEVLSEFELRLLSMFGLKQRPTPS</w:t>
      </w:r>
      <w:r w:rsidRPr="00667EF1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RDAVVPPYMLDLYRRHSGQPGSPAPDHRLERAASRANTVRSFHHE</w:t>
      </w:r>
      <w:r w:rsidRPr="00667EF1">
        <w:rPr>
          <w:rFonts w:ascii="Arial" w:hAnsi="Arial" w:cs="Arial"/>
          <w:color w:val="FF0000"/>
          <w:sz w:val="20"/>
          <w:szCs w:val="20"/>
          <w:shd w:val="clear" w:color="auto" w:fill="FFFFFF"/>
        </w:rPr>
        <w:t>E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t>SLEELPETSGKTTRRFFFNLSSIP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TEEFITSAELQVFREQMQDALGNNSSFHHRINIYEIIKPATANSKFPVTRLLDTRLVNQNASRWESFDVT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PAVMRWTAQGHANHGFVVEVAHLEEKQGVSKRHVRIS</w:t>
      </w:r>
      <w:r w:rsidRPr="00667EF1">
        <w:rPr>
          <w:rFonts w:ascii="Arial" w:hAnsi="Arial" w:cs="Arial"/>
          <w:sz w:val="20"/>
          <w:szCs w:val="20"/>
          <w:shd w:val="clear" w:color="auto" w:fill="FFFF00"/>
        </w:rPr>
        <w:t>R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t>SLHQDEHSWSQIRPLLVTFGHDGKGHPLHKRE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KRQAKHKQRKRLKSSCKRHPLYVDFSDVGWNDWIVAPPGYHAFYCHGECPFPLADHLNSTNHAIVQTLVN</w:t>
      </w:r>
      <w:r w:rsidRPr="00667EF1">
        <w:rPr>
          <w:rFonts w:ascii="Arial" w:hAnsi="Arial" w:cs="Arial"/>
          <w:color w:val="0089CC"/>
          <w:sz w:val="20"/>
          <w:szCs w:val="20"/>
          <w:shd w:val="clear" w:color="auto" w:fill="FFFFFF"/>
        </w:rPr>
        <w:br/>
        <w:t>SVNSKIPKACCVPTELSAISMLYLDENEKVVLKNYQDMVVEGCGCR</w:t>
      </w:r>
    </w:p>
    <w:p w:rsidR="00667EF1" w:rsidRPr="00667EF1" w:rsidRDefault="00667EF1" w:rsidP="00667EF1">
      <w:pPr>
        <w:pStyle w:val="a4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667EF1">
        <w:rPr>
          <w:rFonts w:ascii="Arial" w:hAnsi="Arial" w:cs="Arial"/>
          <w:sz w:val="28"/>
          <w:szCs w:val="28"/>
        </w:rPr>
        <w:lastRenderedPageBreak/>
        <w:t xml:space="preserve">Παραπάνω φαίνεται η περιοχή της πρωτεΐνης που έχει μεταφραστεί, καθώς και με τα μπλε γράμματα η τροποποίηση που υφίσταται μετά την μετάφραση </w:t>
      </w:r>
    </w:p>
    <w:p w:rsidR="00667EF1" w:rsidRDefault="00667EF1" w:rsidP="007151EE">
      <w:pPr>
        <w:rPr>
          <w:rFonts w:ascii="Arial" w:hAnsi="Arial" w:cs="Arial"/>
          <w:sz w:val="28"/>
          <w:szCs w:val="28"/>
        </w:rPr>
      </w:pPr>
    </w:p>
    <w:p w:rsidR="00667EF1" w:rsidRPr="00667EF1" w:rsidRDefault="00667EF1" w:rsidP="00667EF1">
      <w:pPr>
        <w:pStyle w:val="a4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667EF1">
        <w:rPr>
          <w:rFonts w:ascii="Arial" w:hAnsi="Arial" w:cs="Arial"/>
          <w:sz w:val="28"/>
          <w:szCs w:val="28"/>
        </w:rPr>
        <w:t xml:space="preserve">Προπεπτίδιο </w:t>
      </w:r>
    </w:p>
    <w:p w:rsidR="00667EF1" w:rsidRPr="00667EF1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&gt;sp|P12643|24-282</w:t>
      </w:r>
    </w:p>
    <w:p w:rsidR="00667EF1" w:rsidRPr="00667EF1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LVPELGRRKFAAASSGRPSSQPSDEVLSEFELRLLSMFGLKQRPTPSRDAVVPPYMLDLY</w:t>
      </w:r>
    </w:p>
    <w:p w:rsidR="00667EF1" w:rsidRPr="00667EF1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RRHSGQPGSPAPDHRLERAASRANTVRSFHHEESLEELPETSGKTTRRFFFNLSSIPTEE</w:t>
      </w:r>
    </w:p>
    <w:p w:rsidR="00667EF1" w:rsidRPr="00667EF1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FITSAELQVFREQMQDALGNNSSFHHRINIYEIIKPATANSKFPVTRLLDTRLVNQNASR</w:t>
      </w:r>
    </w:p>
    <w:p w:rsidR="00667EF1" w:rsidRPr="00667EF1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WESFDVTPAVMRWTAQGHANHGFVVEVAHLEEKQGVSKRHVRISRSLHQDEHSWSQIRPL</w:t>
      </w:r>
    </w:p>
    <w:p w:rsidR="007151EE" w:rsidRDefault="00667EF1" w:rsidP="00667EF1">
      <w:pPr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LVTFGHDGKGHPLHKREKR</w:t>
      </w:r>
    </w:p>
    <w:p w:rsidR="00667EF1" w:rsidRDefault="00667EF1" w:rsidP="00667EF1">
      <w:pPr>
        <w:rPr>
          <w:rFonts w:ascii="Arial" w:hAnsi="Arial" w:cs="Arial"/>
          <w:sz w:val="20"/>
          <w:szCs w:val="20"/>
        </w:rPr>
      </w:pPr>
    </w:p>
    <w:p w:rsidR="00667EF1" w:rsidRPr="00667EF1" w:rsidRDefault="00667EF1" w:rsidP="00667EF1">
      <w:pPr>
        <w:pBdr>
          <w:top w:val="dotted" w:sz="6" w:space="30" w:color="auto"/>
          <w:left w:val="dotted" w:sz="6" w:space="30" w:color="auto"/>
          <w:bottom w:val="dotted" w:sz="6" w:space="30" w:color="auto"/>
          <w:right w:val="dotted" w:sz="6" w:space="3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el-GR"/>
        </w:rPr>
      </w:pP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       10         20         30         40         50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>MVAGTRCLLA LLLPQVLLGG AAG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LVPELGR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RKFAAASSGR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PSSQPSDEVL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 60         70         80         90        100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SEFELRLLSM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FGLKQRPTPS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RDAVVPPYML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DLYRRHSGQP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GSPAPDHRLE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110        120        130        140        150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RAASRANTVR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SFHHEESLEE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LPETSGKTTR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RFFFNLSSIP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TEEFITSAEL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160        170        180        190        200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QVFREQMQDA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LGNNSSFHHR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INIYEIIKPA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TANSKFPVTR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LLDTRLVNQN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210        220        230        240        250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ASRWESFDVT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PAVMRWTAQG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HANHGFVVEV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AHLEEKQGVS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KRHVRISRSL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260        270        280        290        300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HQDEHSWSQI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RPLLVTFGHD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GKGHPLHKRE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sz w:val="21"/>
          <w:lang w:eastAsia="el-GR"/>
        </w:rPr>
        <w:t>KR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t xml:space="preserve">QAKHKQRK RLKSSCKRHP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310        320        330        340        350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LYVDFSDVGW NDWIVAPPGY HAFYCHGECP FPLADHLNST NHAIVQTLVN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       360        370        380        390 </w:t>
      </w:r>
      <w:r w:rsidRPr="00667EF1">
        <w:rPr>
          <w:rFonts w:ascii="Courier New" w:eastAsia="Times New Roman" w:hAnsi="Courier New" w:cs="Courier New"/>
          <w:sz w:val="21"/>
          <w:szCs w:val="21"/>
          <w:lang w:eastAsia="el-GR"/>
        </w:rPr>
        <w:br/>
        <w:t xml:space="preserve">SVNSKIPKAC CVPTELSAIS MLYLDENEKV VLKNYQDMVV EGCGCR     </w:t>
      </w:r>
    </w:p>
    <w:p w:rsidR="00667EF1" w:rsidRPr="00667EF1" w:rsidRDefault="00667EF1" w:rsidP="007151EE">
      <w:pPr>
        <w:rPr>
          <w:rFonts w:ascii="Arial" w:hAnsi="Arial" w:cs="Arial"/>
          <w:b/>
          <w:sz w:val="28"/>
          <w:szCs w:val="28"/>
        </w:rPr>
      </w:pPr>
    </w:p>
    <w:p w:rsidR="00667EF1" w:rsidRDefault="00667EF1" w:rsidP="00667EF1">
      <w:pPr>
        <w:pStyle w:val="a4"/>
        <w:numPr>
          <w:ilvl w:val="0"/>
          <w:numId w:val="8"/>
        </w:numPr>
        <w:rPr>
          <w:rFonts w:ascii="Arial" w:hAnsi="Arial" w:cs="Arial"/>
          <w:b/>
          <w:sz w:val="28"/>
          <w:szCs w:val="28"/>
        </w:rPr>
      </w:pPr>
      <w:r w:rsidRPr="00667EF1">
        <w:rPr>
          <w:rFonts w:ascii="Arial" w:hAnsi="Arial" w:cs="Arial"/>
          <w:b/>
          <w:sz w:val="28"/>
          <w:szCs w:val="28"/>
        </w:rPr>
        <w:t xml:space="preserve">Τελική πρωτεΐνη </w:t>
      </w:r>
    </w:p>
    <w:p w:rsidR="00667EF1" w:rsidRPr="00667EF1" w:rsidRDefault="00667EF1" w:rsidP="00667EF1">
      <w:pPr>
        <w:ind w:left="360"/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&gt;sp|P12643|283-396</w:t>
      </w:r>
    </w:p>
    <w:p w:rsidR="00667EF1" w:rsidRPr="00667EF1" w:rsidRDefault="00667EF1" w:rsidP="00667EF1">
      <w:pPr>
        <w:ind w:left="360"/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QAKHKQRKRLKSSCKRHPLYVDFSDVGWNDWIVAPPGYHAFYCHGECPFPLADHLNSTNH</w:t>
      </w:r>
    </w:p>
    <w:p w:rsidR="00667EF1" w:rsidRDefault="00667EF1" w:rsidP="00667EF1">
      <w:pPr>
        <w:ind w:left="360"/>
        <w:rPr>
          <w:rFonts w:ascii="Arial" w:hAnsi="Arial" w:cs="Arial"/>
          <w:sz w:val="20"/>
          <w:szCs w:val="20"/>
        </w:rPr>
      </w:pPr>
      <w:r w:rsidRPr="00667EF1">
        <w:rPr>
          <w:rFonts w:ascii="Arial" w:hAnsi="Arial" w:cs="Arial"/>
          <w:sz w:val="20"/>
          <w:szCs w:val="20"/>
        </w:rPr>
        <w:t>AIVQTLVNSVNSKIPKACCVPTELSAISMLYLDENEKVVLKNYQDMVVEGCGCR</w:t>
      </w:r>
    </w:p>
    <w:p w:rsidR="00667EF1" w:rsidRDefault="00667EF1" w:rsidP="00667EF1">
      <w:pPr>
        <w:ind w:left="360"/>
        <w:rPr>
          <w:rFonts w:ascii="Arial" w:hAnsi="Arial" w:cs="Arial"/>
          <w:sz w:val="20"/>
          <w:szCs w:val="20"/>
        </w:rPr>
      </w:pPr>
    </w:p>
    <w:p w:rsidR="00667EF1" w:rsidRPr="00667EF1" w:rsidRDefault="00667EF1" w:rsidP="00667EF1">
      <w:pPr>
        <w:pBdr>
          <w:top w:val="dotted" w:sz="6" w:space="30" w:color="auto"/>
          <w:left w:val="dotted" w:sz="6" w:space="30" w:color="auto"/>
          <w:bottom w:val="dotted" w:sz="6" w:space="30" w:color="auto"/>
          <w:right w:val="dotted" w:sz="6" w:space="3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</w:pP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lastRenderedPageBreak/>
        <w:t xml:space="preserve">        10         20         30         40         50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MVAGTRCLLA LLLPQVLLGG AAGLVPELGR RKFAAASSGR PSSQPSDEVL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 60         70         80         90        100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SEFELRLLSM FGLKQRPTPS RDAVVPPYML DLYRRHSGQP GSPAPDHRLE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110        120        130        140        150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RAASRANTVR SFHHEESLEE LPETSGKTTR RFFFNLSSIP TEEFITSAEL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160        170        180        190        200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QVFREQMQDA LGNNSSFHHR INIYEIIKPA TANSKFPVTR LLDTRLVNQN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210        220        230        240        250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ASRWESFDVT PAVMRWTAQG HANHGFVVEV AHLEEKQGVS KRHVRISRSL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260        270        280        290        300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>HQDEHSWSQI RPLLVTFGHD GKGHPLHKRE KR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QAKHKQRK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RLKSSCKRHP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310        320        330        340        350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LYVDFSDVGW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NDWIVAPPGY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HAFYCHGECP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FPLADHLNST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NHAIVQTLVN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  <w:t xml:space="preserve">       360        370        380        390 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br/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SVNSKIPKAC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CVPTELSAIS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MLYLDENEKV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VLKNYQDMVV</w:t>
      </w:r>
      <w:r w:rsidRPr="00667EF1">
        <w:rPr>
          <w:rFonts w:ascii="Courier New" w:eastAsia="Times New Roman" w:hAnsi="Courier New" w:cs="Courier New"/>
          <w:color w:val="222222"/>
          <w:sz w:val="21"/>
          <w:szCs w:val="21"/>
          <w:lang w:eastAsia="el-GR"/>
        </w:rPr>
        <w:t xml:space="preserve"> </w:t>
      </w:r>
      <w:r w:rsidRPr="00667EF1">
        <w:rPr>
          <w:rFonts w:ascii="Courier New" w:eastAsia="Times New Roman" w:hAnsi="Courier New" w:cs="Courier New"/>
          <w:b/>
          <w:bCs/>
          <w:color w:val="222222"/>
          <w:sz w:val="21"/>
          <w:lang w:eastAsia="el-GR"/>
        </w:rPr>
        <w:t>EGCGCR</w:t>
      </w:r>
    </w:p>
    <w:p w:rsidR="00667EF1" w:rsidRPr="00667EF1" w:rsidRDefault="00667EF1" w:rsidP="00667EF1">
      <w:pPr>
        <w:ind w:left="360"/>
        <w:rPr>
          <w:rFonts w:ascii="Arial" w:hAnsi="Arial" w:cs="Arial"/>
          <w:sz w:val="20"/>
          <w:szCs w:val="20"/>
        </w:rPr>
      </w:pPr>
    </w:p>
    <w:p w:rsidR="007151EE" w:rsidRPr="00995A69" w:rsidRDefault="007151EE" w:rsidP="007151EE">
      <w:pPr>
        <w:rPr>
          <w:sz w:val="28"/>
          <w:szCs w:val="28"/>
        </w:rPr>
      </w:pPr>
    </w:p>
    <w:p w:rsidR="00A97DC5" w:rsidRPr="00194CF7" w:rsidRDefault="00667EF1" w:rsidP="00194CF7">
      <w:pPr>
        <w:pStyle w:val="a4"/>
        <w:numPr>
          <w:ilvl w:val="0"/>
          <w:numId w:val="9"/>
        </w:numPr>
        <w:rPr>
          <w:sz w:val="28"/>
          <w:szCs w:val="28"/>
        </w:rPr>
      </w:pPr>
      <w:r w:rsidRPr="00194CF7">
        <w:rPr>
          <w:sz w:val="28"/>
          <w:szCs w:val="28"/>
        </w:rPr>
        <w:t>Σ</w:t>
      </w:r>
      <w:r w:rsidR="005A35E3" w:rsidRPr="00194CF7">
        <w:rPr>
          <w:sz w:val="28"/>
          <w:szCs w:val="28"/>
        </w:rPr>
        <w:t>τη συνέχεια θα δοθούν διάφορα στοιχεία για την πρωτεΐνη καθώς και η  τρισδιάστατη δομή της .</w:t>
      </w:r>
    </w:p>
    <w:p w:rsidR="005A35E3" w:rsidRDefault="00194CF7">
      <w:pPr>
        <w:rPr>
          <w:rFonts w:ascii="Arial" w:hAnsi="Arial" w:cs="Arial"/>
          <w:sz w:val="24"/>
          <w:szCs w:val="24"/>
        </w:rPr>
      </w:pPr>
      <w:r w:rsidRPr="00194CF7">
        <w:rPr>
          <w:rFonts w:ascii="Arial" w:hAnsi="Arial" w:cs="Arial"/>
          <w:sz w:val="24"/>
          <w:szCs w:val="24"/>
        </w:rPr>
        <w:t>Για τη δομή επιλέγουμε τον μικρότερο αριθμό [</w:t>
      </w:r>
      <w:r w:rsidRPr="00194CF7">
        <w:rPr>
          <w:rFonts w:ascii="Arial" w:hAnsi="Arial" w:cs="Arial"/>
          <w:sz w:val="24"/>
          <w:szCs w:val="24"/>
          <w:lang w:val="en-US"/>
        </w:rPr>
        <w:t>resolution</w:t>
      </w:r>
      <w:r w:rsidRPr="00194CF7">
        <w:rPr>
          <w:rFonts w:ascii="Arial" w:hAnsi="Arial" w:cs="Arial"/>
          <w:sz w:val="24"/>
          <w:szCs w:val="24"/>
        </w:rPr>
        <w:t>] ,καθώς θα έχουμε την καλύτερη δυνατή ανάλυση</w:t>
      </w:r>
    </w:p>
    <w:p w:rsidR="00194CF7" w:rsidRDefault="00194CF7">
      <w:pPr>
        <w:rPr>
          <w:rFonts w:ascii="Arial" w:hAnsi="Arial" w:cs="Arial"/>
          <w:sz w:val="24"/>
          <w:szCs w:val="24"/>
        </w:rPr>
      </w:pPr>
    </w:p>
    <w:p w:rsidR="00194CF7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4867275" cy="2905125"/>
            <wp:effectExtent l="19050" t="0" r="9525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Έχει τέσσερις αλυσίδες δυο όμοιες μεταξύ τους και δύο διαφορετικές </w:t>
      </w:r>
    </w:p>
    <w:p w:rsid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Α,Β [όμοιες, 114 κατάλοιπα]</w:t>
      </w:r>
    </w:p>
    <w:p w:rsid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>
        <w:rPr>
          <w:rFonts w:ascii="Arial" w:hAnsi="Arial" w:cs="Arial"/>
          <w:sz w:val="24"/>
          <w:szCs w:val="24"/>
        </w:rPr>
        <w:t xml:space="preserve"> </w:t>
      </w:r>
      <w:r w:rsidRPr="00D5344B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  <w:lang w:val="en-US"/>
        </w:rPr>
        <w:t xml:space="preserve">129 </w:t>
      </w:r>
      <w:r>
        <w:rPr>
          <w:rFonts w:ascii="Arial" w:hAnsi="Arial" w:cs="Arial"/>
          <w:sz w:val="24"/>
          <w:szCs w:val="24"/>
        </w:rPr>
        <w:t>κατάλοιπα]</w:t>
      </w:r>
    </w:p>
    <w:p w:rsidR="00D5344B" w:rsidRDefault="00D5344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 xml:space="preserve">D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[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98 </w:t>
      </w:r>
      <w:r>
        <w:rPr>
          <w:rFonts w:ascii="Arial" w:hAnsi="Arial" w:cs="Arial"/>
          <w:sz w:val="24"/>
          <w:szCs w:val="24"/>
        </w:rPr>
        <w:t>κατάλοιπα ]</w:t>
      </w: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Pr="00D5344B" w:rsidRDefault="00D5344B" w:rsidP="00D5344B">
      <w:pPr>
        <w:pStyle w:val="a4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Χρωματισμός με βάση τα αμινοξέα των αλυσίδων </w:t>
      </w: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3524250" cy="3590925"/>
            <wp:effectExtent l="19050" t="0" r="0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34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1619250" cy="1171575"/>
            <wp:effectExtent l="19050" t="0" r="0" b="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44B" w:rsidRP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Default="00D5344B">
      <w:pPr>
        <w:rPr>
          <w:rFonts w:ascii="Arial" w:hAnsi="Arial" w:cs="Arial"/>
          <w:sz w:val="24"/>
          <w:szCs w:val="24"/>
        </w:rPr>
      </w:pPr>
    </w:p>
    <w:p w:rsidR="00D5344B" w:rsidRPr="00D5344B" w:rsidRDefault="00D5344B" w:rsidP="00D5344B">
      <w:pPr>
        <w:pStyle w:val="a4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5344B">
        <w:rPr>
          <w:rFonts w:ascii="Arial" w:hAnsi="Arial" w:cs="Arial"/>
          <w:sz w:val="24"/>
          <w:szCs w:val="24"/>
        </w:rPr>
        <w:t xml:space="preserve">Εμφάνιση μόνο κατάλοιπων κυστεϊνης </w:t>
      </w:r>
    </w:p>
    <w:p w:rsidR="00D5344B" w:rsidRPr="00D5344B" w:rsidRDefault="00D5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4524375" cy="1971675"/>
            <wp:effectExtent l="19050" t="0" r="9525" b="0"/>
            <wp:docPr id="19" name="Εικόνα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344B" w:rsidRPr="00D5344B" w:rsidSect="00B455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5539"/>
      </v:shape>
    </w:pict>
  </w:numPicBullet>
  <w:abstractNum w:abstractNumId="0">
    <w:nsid w:val="01A2657B"/>
    <w:multiLevelType w:val="hybridMultilevel"/>
    <w:tmpl w:val="DD4433F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20CD4"/>
    <w:multiLevelType w:val="hybridMultilevel"/>
    <w:tmpl w:val="ADAA00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24F74"/>
    <w:multiLevelType w:val="hybridMultilevel"/>
    <w:tmpl w:val="9762F39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46E77"/>
    <w:multiLevelType w:val="hybridMultilevel"/>
    <w:tmpl w:val="2C54DAE6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FDE4F5C"/>
    <w:multiLevelType w:val="hybridMultilevel"/>
    <w:tmpl w:val="AB543D8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14CD9"/>
    <w:multiLevelType w:val="hybridMultilevel"/>
    <w:tmpl w:val="C35660C4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646014"/>
    <w:multiLevelType w:val="hybridMultilevel"/>
    <w:tmpl w:val="5E32FDC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35EDC"/>
    <w:multiLevelType w:val="hybridMultilevel"/>
    <w:tmpl w:val="29889F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E7C60"/>
    <w:multiLevelType w:val="hybridMultilevel"/>
    <w:tmpl w:val="0AFE1A5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952924"/>
    <w:multiLevelType w:val="hybridMultilevel"/>
    <w:tmpl w:val="20D87FAE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7A34"/>
    <w:rsid w:val="00007A34"/>
    <w:rsid w:val="00047E36"/>
    <w:rsid w:val="00163A2E"/>
    <w:rsid w:val="0017155C"/>
    <w:rsid w:val="00194CF7"/>
    <w:rsid w:val="00252C49"/>
    <w:rsid w:val="002D7CE2"/>
    <w:rsid w:val="00306AC8"/>
    <w:rsid w:val="004C60C2"/>
    <w:rsid w:val="004C6DB2"/>
    <w:rsid w:val="005A35E3"/>
    <w:rsid w:val="00667EF1"/>
    <w:rsid w:val="007151EE"/>
    <w:rsid w:val="00824E6B"/>
    <w:rsid w:val="008E3275"/>
    <w:rsid w:val="00910FE6"/>
    <w:rsid w:val="00995A69"/>
    <w:rsid w:val="009D613F"/>
    <w:rsid w:val="00A12325"/>
    <w:rsid w:val="00A97DC5"/>
    <w:rsid w:val="00B4555B"/>
    <w:rsid w:val="00C92A1D"/>
    <w:rsid w:val="00CB58B6"/>
    <w:rsid w:val="00CB67A1"/>
    <w:rsid w:val="00D53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2D7C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D7CE2"/>
    <w:rPr>
      <w:rFonts w:ascii="Consolas" w:hAnsi="Consolas"/>
      <w:sz w:val="20"/>
      <w:szCs w:val="20"/>
    </w:rPr>
  </w:style>
  <w:style w:type="character" w:styleId="-">
    <w:name w:val="Hyperlink"/>
    <w:basedOn w:val="a0"/>
    <w:uiPriority w:val="99"/>
    <w:unhideWhenUsed/>
    <w:rsid w:val="00CB58B6"/>
    <w:rPr>
      <w:color w:val="0563C1" w:themeColor="hyperlink"/>
      <w:u w:val="single"/>
    </w:rPr>
  </w:style>
  <w:style w:type="numbering" w:customStyle="1" w:styleId="1">
    <w:name w:val="Χωρίς λίστα1"/>
    <w:next w:val="a2"/>
    <w:uiPriority w:val="99"/>
    <w:semiHidden/>
    <w:unhideWhenUsed/>
    <w:rsid w:val="00CB67A1"/>
  </w:style>
  <w:style w:type="paragraph" w:customStyle="1" w:styleId="msonormal0">
    <w:name w:val="msonormal"/>
    <w:basedOn w:val="a"/>
    <w:rsid w:val="00CB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0">
    <w:name w:val="FollowedHyperlink"/>
    <w:basedOn w:val="a0"/>
    <w:uiPriority w:val="99"/>
    <w:semiHidden/>
    <w:unhideWhenUsed/>
    <w:rsid w:val="00CB67A1"/>
    <w:rPr>
      <w:color w:val="800080"/>
      <w:u w:val="single"/>
    </w:rPr>
  </w:style>
  <w:style w:type="character" w:styleId="HTML">
    <w:name w:val="HTML Typewriter"/>
    <w:basedOn w:val="a0"/>
    <w:uiPriority w:val="99"/>
    <w:semiHidden/>
    <w:unhideWhenUsed/>
    <w:rsid w:val="00CB67A1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30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06AC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97DC5"/>
    <w:pPr>
      <w:ind w:left="720"/>
      <w:contextualSpacing/>
    </w:pPr>
  </w:style>
  <w:style w:type="character" w:styleId="a5">
    <w:name w:val="Strong"/>
    <w:basedOn w:val="a0"/>
    <w:uiPriority w:val="22"/>
    <w:qFormat/>
    <w:rsid w:val="00667E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4E192-C00F-42CD-9F7F-DA30C5B4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2019-05-12T18:12:00Z</dcterms:created>
  <dcterms:modified xsi:type="dcterms:W3CDTF">2019-05-12T18:12:00Z</dcterms:modified>
</cp:coreProperties>
</file>